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B1" w:rsidRDefault="005F0EB1" w:rsidP="005F0EB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Form 281e</w:t>
      </w: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5F0EB1" w:rsidRDefault="005F0EB1" w:rsidP="005F0EB1">
      <w:pPr>
        <w:jc w:val="center"/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5F0EB1" w:rsidRDefault="005F0EB1" w:rsidP="005F0EB1">
      <w:pPr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Certificate that Relevant Provisions of Rules have been </w:t>
      </w:r>
      <w:proofErr w:type="gramStart"/>
      <w:r>
        <w:rPr>
          <w:rFonts w:ascii="Times New Roman" w:hAnsi="Times New Roman"/>
          <w:b/>
          <w:sz w:val="22"/>
          <w:szCs w:val="22"/>
        </w:rPr>
        <w:t>Complied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with</w:t>
      </w:r>
    </w:p>
    <w:p w:rsidR="005F0EB1" w:rsidRDefault="005F0EB1" w:rsidP="005F0EB1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281 of the Companies Act 2002</w:t>
      </w: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2470"/>
        <w:gridCol w:w="7106"/>
      </w:tblGrid>
      <w:tr w:rsidR="005F0EB1" w:rsidTr="0061538F">
        <w:tc>
          <w:tcPr>
            <w:tcW w:w="2628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 THE MATTER OF: 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248"/>
        <w:gridCol w:w="3420"/>
      </w:tblGrid>
      <w:tr w:rsidR="005F0EB1" w:rsidTr="0061538F">
        <w:tc>
          <w:tcPr>
            <w:tcW w:w="4248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Winding up petition to be heard on: </w:t>
            </w:r>
          </w:p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(date)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certify that the above mentioned Petition,</w:t>
      </w: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3348"/>
        <w:gridCol w:w="3600"/>
      </w:tblGrid>
      <w:tr w:rsidR="005F0EB1" w:rsidTr="0061538F">
        <w:tc>
          <w:tcPr>
            <w:tcW w:w="3348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which will be heard on (date): </w:t>
            </w:r>
          </w:p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was</w:t>
      </w:r>
      <w:proofErr w:type="gramEnd"/>
      <w:r>
        <w:rPr>
          <w:rFonts w:ascii="Times New Roman" w:hAnsi="Times New Roman"/>
          <w:sz w:val="22"/>
          <w:szCs w:val="22"/>
        </w:rPr>
        <w:t xml:space="preserve"> served in accordance with the provisions of Rule 3.8 of the Companies (Insolvency) Rules 2003 on</w:t>
      </w: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1188"/>
        <w:gridCol w:w="3600"/>
      </w:tblGrid>
      <w:tr w:rsidR="005F0EB1" w:rsidTr="0061538F">
        <w:tc>
          <w:tcPr>
            <w:tcW w:w="1188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(date):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and</w:t>
      </w:r>
      <w:proofErr w:type="gramEnd"/>
      <w:r>
        <w:rPr>
          <w:rFonts w:ascii="Times New Roman" w:hAnsi="Times New Roman"/>
          <w:sz w:val="22"/>
          <w:szCs w:val="22"/>
        </w:rPr>
        <w:t xml:space="preserve"> advertised in accordance with the provisions of Rule 3.11 of the Companies (Insolvency) Rules 2003 on</w:t>
      </w: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1188"/>
        <w:gridCol w:w="3600"/>
      </w:tblGrid>
      <w:tr w:rsidR="005F0EB1" w:rsidTr="0061538F">
        <w:tc>
          <w:tcPr>
            <w:tcW w:w="1188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(date):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F0EB1" w:rsidRDefault="005F0EB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 xml:space="preserve"> copy of which advertisement is filed in court with this certificate)</w:t>
      </w: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10260" w:type="dxa"/>
        <w:tblInd w:w="-72" w:type="dxa"/>
        <w:tblLook w:val="01E0"/>
      </w:tblPr>
      <w:tblGrid>
        <w:gridCol w:w="1620"/>
        <w:gridCol w:w="4857"/>
        <w:gridCol w:w="723"/>
        <w:gridCol w:w="3060"/>
      </w:tblGrid>
      <w:tr w:rsidR="005F0EB1" w:rsidTr="0061538F">
        <w:tc>
          <w:tcPr>
            <w:tcW w:w="1620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Signed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F0EB1" w:rsidRDefault="005F0EB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740"/>
      </w:tblGrid>
      <w:tr w:rsidR="005F0EB1" w:rsidTr="0061538F">
        <w:tc>
          <w:tcPr>
            <w:tcW w:w="2520" w:type="dxa"/>
            <w:tcBorders>
              <w:right w:val="single" w:sz="4" w:space="0" w:color="auto"/>
            </w:tcBorders>
          </w:tcPr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Name in </w:t>
            </w:r>
          </w:p>
          <w:p w:rsidR="005F0EB1" w:rsidRDefault="005F0EB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BLOCK LETTERS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B1" w:rsidRDefault="005F0EB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b/>
          <w:sz w:val="22"/>
          <w:szCs w:val="22"/>
        </w:rPr>
      </w:pPr>
    </w:p>
    <w:p w:rsidR="005F0EB1" w:rsidRDefault="005F0EB1" w:rsidP="005F0EB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Note: </w:t>
      </w:r>
      <w:r>
        <w:rPr>
          <w:rFonts w:ascii="Times New Roman" w:hAnsi="Times New Roman"/>
          <w:sz w:val="22"/>
          <w:szCs w:val="22"/>
        </w:rPr>
        <w:t>A copy of the advertisement must be filed in court with this certificate.</w:t>
      </w:r>
    </w:p>
    <w:p w:rsidR="002B4774" w:rsidRDefault="002B4774" w:rsidP="005F0EB1">
      <w:pPr>
        <w:rPr>
          <w:rFonts w:ascii="Times New Roman" w:hAnsi="Times New Roman"/>
          <w:sz w:val="22"/>
          <w:szCs w:val="22"/>
        </w:rPr>
      </w:pPr>
    </w:p>
    <w:sectPr w:rsidR="002B4774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EB1"/>
    <w:rsid w:val="002B4774"/>
    <w:rsid w:val="005F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B1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Brela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2012-03-09T07:54:00Z</dcterms:created>
  <dcterms:modified xsi:type="dcterms:W3CDTF">2012-03-09T07:55:00Z</dcterms:modified>
</cp:coreProperties>
</file>